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33" w:rsidRPr="004C6633" w:rsidRDefault="004C6633" w:rsidP="004C6633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4C6633">
        <w:rPr>
          <w:rFonts w:ascii="宋体" w:eastAsia="宋体" w:hAnsi="宋体" w:cs="宋体"/>
          <w:b/>
          <w:bCs/>
          <w:kern w:val="0"/>
          <w:sz w:val="27"/>
          <w:szCs w:val="27"/>
        </w:rPr>
        <w:t>一、打开ACC电源与ON电源（不踩刹车）</w:t>
      </w:r>
    </w:p>
    <w:p w:rsidR="004C6633" w:rsidRPr="004C6633" w:rsidRDefault="004C6633" w:rsidP="004C6633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4C6633">
        <w:rPr>
          <w:rFonts w:ascii="宋体" w:eastAsia="宋体" w:hAnsi="宋体" w:cs="宋体"/>
          <w:b/>
          <w:bCs/>
          <w:kern w:val="0"/>
          <w:sz w:val="24"/>
          <w:szCs w:val="24"/>
        </w:rPr>
        <w:t>1、</w:t>
      </w:r>
      <w:r w:rsidRPr="004C6633">
        <w:rPr>
          <w:rFonts w:ascii="宋体" w:eastAsia="宋体" w:hAnsi="宋体" w:cs="宋体"/>
          <w:kern w:val="0"/>
          <w:sz w:val="24"/>
          <w:szCs w:val="24"/>
        </w:rPr>
        <w:t>轻按第一次启动按键，ACC电源打开；</w:t>
      </w:r>
    </w:p>
    <w:p w:rsidR="004C6633" w:rsidRPr="004C6633" w:rsidRDefault="004C6633" w:rsidP="004C6633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4C6633">
        <w:rPr>
          <w:rFonts w:ascii="宋体" w:eastAsia="宋体" w:hAnsi="宋体" w:cs="宋体"/>
          <w:b/>
          <w:bCs/>
          <w:kern w:val="0"/>
          <w:sz w:val="24"/>
          <w:szCs w:val="24"/>
        </w:rPr>
        <w:t>2、</w:t>
      </w:r>
      <w:r w:rsidRPr="004C6633">
        <w:rPr>
          <w:rFonts w:ascii="宋体" w:eastAsia="宋体" w:hAnsi="宋体" w:cs="宋体"/>
          <w:kern w:val="0"/>
          <w:sz w:val="24"/>
          <w:szCs w:val="24"/>
        </w:rPr>
        <w:t>轻按第二次启动按键，ON电源打开；</w:t>
      </w:r>
    </w:p>
    <w:p w:rsidR="004C6633" w:rsidRPr="004C6633" w:rsidRDefault="004C6633" w:rsidP="004C6633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4C6633">
        <w:rPr>
          <w:rFonts w:ascii="宋体" w:eastAsia="宋体" w:hAnsi="宋体" w:cs="宋体"/>
          <w:b/>
          <w:bCs/>
          <w:kern w:val="0"/>
          <w:sz w:val="24"/>
          <w:szCs w:val="24"/>
        </w:rPr>
        <w:t>3、</w:t>
      </w:r>
      <w:r w:rsidRPr="004C6633">
        <w:rPr>
          <w:rFonts w:ascii="宋体" w:eastAsia="宋体" w:hAnsi="宋体" w:cs="宋体"/>
          <w:kern w:val="0"/>
          <w:sz w:val="24"/>
          <w:szCs w:val="24"/>
        </w:rPr>
        <w:t>轻按第三次启动按键，ACC/ON电源关闭；</w:t>
      </w:r>
    </w:p>
    <w:p w:rsidR="004C6633" w:rsidRPr="004C6633" w:rsidRDefault="004C6633" w:rsidP="004C663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700272" cy="569976"/>
            <wp:effectExtent l="19050" t="0" r="0" b="0"/>
            <wp:docPr id="4" name="图片 3" descr="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0272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633" w:rsidRPr="004C6633" w:rsidRDefault="004C6633" w:rsidP="004C6633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4C6633">
        <w:rPr>
          <w:rFonts w:ascii="宋体" w:eastAsia="宋体" w:hAnsi="宋体" w:cs="宋体"/>
          <w:b/>
          <w:bCs/>
          <w:color w:val="DF402A"/>
          <w:kern w:val="0"/>
          <w:sz w:val="33"/>
          <w:szCs w:val="33"/>
        </w:rPr>
        <w:t>注意：</w:t>
      </w:r>
      <w:r w:rsidRPr="004C6633">
        <w:rPr>
          <w:rFonts w:ascii="宋体" w:eastAsia="宋体" w:hAnsi="宋体" w:cs="宋体"/>
          <w:kern w:val="0"/>
          <w:sz w:val="24"/>
          <w:szCs w:val="24"/>
        </w:rPr>
        <w:t>总线机部分车型只有一个档</w:t>
      </w:r>
    </w:p>
    <w:p w:rsidR="004C6633" w:rsidRPr="004C6633" w:rsidRDefault="004C6633" w:rsidP="004C6633">
      <w:pPr>
        <w:widowControl/>
        <w:jc w:val="left"/>
        <w:rPr>
          <w:rFonts w:ascii="宋体" w:eastAsia="宋体" w:hAnsi="宋体" w:cs="宋体"/>
          <w:kern w:val="0"/>
          <w:szCs w:val="21"/>
        </w:rPr>
      </w:pPr>
    </w:p>
    <w:p w:rsidR="004C6633" w:rsidRPr="004C6633" w:rsidRDefault="004C6633" w:rsidP="004C6633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4C6633">
        <w:rPr>
          <w:rFonts w:ascii="宋体" w:eastAsia="宋体" w:hAnsi="宋体" w:cs="宋体"/>
          <w:b/>
          <w:bCs/>
          <w:kern w:val="0"/>
          <w:sz w:val="27"/>
          <w:szCs w:val="27"/>
        </w:rPr>
        <w:t>二、启动操作：</w:t>
      </w:r>
    </w:p>
    <w:p w:rsidR="004C6633" w:rsidRPr="004C6633" w:rsidRDefault="004C6633" w:rsidP="004C6633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4C6633">
        <w:rPr>
          <w:rFonts w:ascii="宋体" w:eastAsia="宋体" w:hAnsi="宋体" w:cs="宋体"/>
          <w:b/>
          <w:bCs/>
          <w:kern w:val="0"/>
          <w:sz w:val="24"/>
          <w:szCs w:val="24"/>
        </w:rPr>
        <w:t>4、</w:t>
      </w:r>
      <w:r w:rsidRPr="004C6633">
        <w:rPr>
          <w:rFonts w:ascii="宋体" w:eastAsia="宋体" w:hAnsi="宋体" w:cs="宋体"/>
          <w:kern w:val="0"/>
          <w:sz w:val="24"/>
          <w:szCs w:val="24"/>
        </w:rPr>
        <w:t>踩住刹车，</w:t>
      </w:r>
      <w:r w:rsidRPr="004C6633">
        <w:rPr>
          <w:rFonts w:ascii="宋体" w:eastAsia="宋体" w:hAnsi="宋体" w:cs="宋体"/>
          <w:b/>
          <w:bCs/>
          <w:color w:val="DF402A"/>
          <w:kern w:val="0"/>
          <w:sz w:val="24"/>
          <w:szCs w:val="24"/>
        </w:rPr>
        <w:t>启动按键</w:t>
      </w:r>
      <w:r w:rsidRPr="004C6633">
        <w:rPr>
          <w:rFonts w:ascii="宋体" w:eastAsia="宋体" w:hAnsi="宋体" w:cs="宋体"/>
          <w:kern w:val="0"/>
          <w:sz w:val="24"/>
          <w:szCs w:val="24"/>
        </w:rPr>
        <w:t>蓝色灯闪烁，轻按一次</w:t>
      </w:r>
      <w:r w:rsidRPr="004C6633">
        <w:rPr>
          <w:rFonts w:ascii="宋体" w:eastAsia="宋体" w:hAnsi="宋体" w:cs="宋体"/>
          <w:b/>
          <w:bCs/>
          <w:color w:val="DF402A"/>
          <w:kern w:val="0"/>
          <w:sz w:val="24"/>
          <w:szCs w:val="24"/>
        </w:rPr>
        <w:t>启动按键</w:t>
      </w:r>
      <w:r w:rsidRPr="004C6633">
        <w:rPr>
          <w:rFonts w:ascii="宋体" w:eastAsia="宋体" w:hAnsi="宋体" w:cs="宋体"/>
          <w:kern w:val="0"/>
          <w:sz w:val="24"/>
          <w:szCs w:val="24"/>
        </w:rPr>
        <w:t>，汽车启动，启动成功后</w:t>
      </w:r>
      <w:r w:rsidRPr="004C6633">
        <w:rPr>
          <w:rFonts w:ascii="宋体" w:eastAsia="宋体" w:hAnsi="宋体" w:cs="宋体"/>
          <w:b/>
          <w:bCs/>
          <w:color w:val="DF402A"/>
          <w:kern w:val="0"/>
          <w:sz w:val="24"/>
          <w:szCs w:val="24"/>
        </w:rPr>
        <w:t>启动按键</w:t>
      </w:r>
      <w:r w:rsidRPr="004C6633">
        <w:rPr>
          <w:rFonts w:ascii="宋体" w:eastAsia="宋体" w:hAnsi="宋体" w:cs="宋体"/>
          <w:kern w:val="0"/>
          <w:sz w:val="24"/>
          <w:szCs w:val="24"/>
        </w:rPr>
        <w:t>变红灯；</w:t>
      </w:r>
    </w:p>
    <w:p w:rsidR="004C6633" w:rsidRPr="004C6633" w:rsidRDefault="004C6633" w:rsidP="004C6633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4C6633">
        <w:rPr>
          <w:rFonts w:ascii="宋体" w:eastAsia="宋体" w:hAnsi="宋体" w:cs="宋体"/>
          <w:b/>
          <w:bCs/>
          <w:kern w:val="0"/>
          <w:sz w:val="24"/>
          <w:szCs w:val="24"/>
        </w:rPr>
        <w:t>5、</w:t>
      </w:r>
      <w:r w:rsidRPr="004C6633">
        <w:rPr>
          <w:rFonts w:ascii="宋体" w:eastAsia="宋体" w:hAnsi="宋体" w:cs="宋体"/>
          <w:kern w:val="0"/>
          <w:sz w:val="24"/>
          <w:szCs w:val="24"/>
        </w:rPr>
        <w:t>踩住刹车，按</w:t>
      </w:r>
      <w:r w:rsidRPr="004C6633">
        <w:rPr>
          <w:rFonts w:ascii="宋体" w:eastAsia="宋体" w:hAnsi="宋体" w:cs="宋体"/>
          <w:b/>
          <w:bCs/>
          <w:color w:val="DF402A"/>
          <w:kern w:val="0"/>
          <w:sz w:val="24"/>
          <w:szCs w:val="24"/>
        </w:rPr>
        <w:t>启动按键</w:t>
      </w:r>
      <w:r w:rsidRPr="004C6633">
        <w:rPr>
          <w:rFonts w:ascii="宋体" w:eastAsia="宋体" w:hAnsi="宋体" w:cs="宋体"/>
          <w:kern w:val="0"/>
          <w:sz w:val="24"/>
          <w:szCs w:val="24"/>
        </w:rPr>
        <w:t>0.5秒，汽车熄火，关闭ACC与ON电源，</w:t>
      </w:r>
      <w:r w:rsidRPr="004C6633">
        <w:rPr>
          <w:rFonts w:ascii="宋体" w:eastAsia="宋体" w:hAnsi="宋体" w:cs="宋体"/>
          <w:b/>
          <w:bCs/>
          <w:color w:val="DF402A"/>
          <w:kern w:val="0"/>
          <w:sz w:val="24"/>
          <w:szCs w:val="24"/>
        </w:rPr>
        <w:t>启动按键</w:t>
      </w:r>
      <w:r w:rsidRPr="004C6633">
        <w:rPr>
          <w:rFonts w:ascii="宋体" w:eastAsia="宋体" w:hAnsi="宋体" w:cs="宋体"/>
          <w:kern w:val="0"/>
          <w:sz w:val="24"/>
          <w:szCs w:val="24"/>
        </w:rPr>
        <w:t>变成蓝灯；</w:t>
      </w:r>
    </w:p>
    <w:p w:rsidR="004C6633" w:rsidRPr="004C6633" w:rsidRDefault="004C6633" w:rsidP="004C6633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4C6633">
        <w:rPr>
          <w:rFonts w:ascii="宋体" w:eastAsia="宋体" w:hAnsi="宋体" w:cs="宋体"/>
          <w:b/>
          <w:bCs/>
          <w:kern w:val="0"/>
          <w:sz w:val="24"/>
          <w:szCs w:val="24"/>
        </w:rPr>
        <w:t>6、</w:t>
      </w:r>
      <w:r w:rsidRPr="004C6633">
        <w:rPr>
          <w:rFonts w:ascii="宋体" w:eastAsia="宋体" w:hAnsi="宋体" w:cs="宋体"/>
          <w:kern w:val="0"/>
          <w:sz w:val="24"/>
          <w:szCs w:val="24"/>
        </w:rPr>
        <w:t>不踩刹车，长按</w:t>
      </w:r>
      <w:r w:rsidRPr="004C6633">
        <w:rPr>
          <w:rFonts w:ascii="宋体" w:eastAsia="宋体" w:hAnsi="宋体" w:cs="宋体"/>
          <w:b/>
          <w:bCs/>
          <w:color w:val="DF402A"/>
          <w:kern w:val="0"/>
          <w:sz w:val="24"/>
          <w:szCs w:val="24"/>
        </w:rPr>
        <w:t>启动按键</w:t>
      </w:r>
      <w:r w:rsidRPr="004C6633">
        <w:rPr>
          <w:rFonts w:ascii="宋体" w:eastAsia="宋体" w:hAnsi="宋体" w:cs="宋体"/>
          <w:kern w:val="0"/>
          <w:sz w:val="24"/>
          <w:szCs w:val="24"/>
        </w:rPr>
        <w:t>5秒，汽车熄火，关闭ACC与ON电源，</w:t>
      </w:r>
      <w:r w:rsidRPr="004C6633">
        <w:rPr>
          <w:rFonts w:ascii="宋体" w:eastAsia="宋体" w:hAnsi="宋体" w:cs="宋体"/>
          <w:b/>
          <w:bCs/>
          <w:color w:val="DF402A"/>
          <w:kern w:val="0"/>
          <w:sz w:val="24"/>
          <w:szCs w:val="24"/>
        </w:rPr>
        <w:t>启动按键</w:t>
      </w:r>
      <w:r w:rsidRPr="004C6633">
        <w:rPr>
          <w:rFonts w:ascii="宋体" w:eastAsia="宋体" w:hAnsi="宋体" w:cs="宋体"/>
          <w:kern w:val="0"/>
          <w:sz w:val="24"/>
          <w:szCs w:val="24"/>
        </w:rPr>
        <w:t>变成蓝灯；</w:t>
      </w:r>
    </w:p>
    <w:p w:rsidR="004C6633" w:rsidRPr="004C6633" w:rsidRDefault="004C6633" w:rsidP="004C6633">
      <w:pPr>
        <w:widowControl/>
        <w:jc w:val="left"/>
        <w:rPr>
          <w:rFonts w:ascii="宋体" w:eastAsia="宋体" w:hAnsi="宋体" w:cs="宋体"/>
          <w:kern w:val="0"/>
          <w:szCs w:val="21"/>
        </w:rPr>
      </w:pPr>
    </w:p>
    <w:p w:rsidR="004C6633" w:rsidRPr="004C6633" w:rsidRDefault="004C6633" w:rsidP="004C6633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4C6633">
        <w:rPr>
          <w:rFonts w:ascii="宋体" w:eastAsia="宋体" w:hAnsi="宋体" w:cs="宋体"/>
          <w:b/>
          <w:bCs/>
          <w:kern w:val="0"/>
          <w:sz w:val="27"/>
          <w:szCs w:val="27"/>
        </w:rPr>
        <w:t>三、备用启动方案</w:t>
      </w:r>
    </w:p>
    <w:p w:rsidR="004C6633" w:rsidRPr="004C6633" w:rsidRDefault="004C6633" w:rsidP="004C6633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4C6633">
        <w:rPr>
          <w:rFonts w:ascii="宋体" w:eastAsia="宋体" w:hAnsi="宋体" w:cs="宋体"/>
          <w:b/>
          <w:bCs/>
          <w:kern w:val="0"/>
          <w:sz w:val="27"/>
          <w:szCs w:val="27"/>
        </w:rPr>
        <w:t>方案一：（当</w:t>
      </w:r>
      <w:r w:rsidRPr="004C6633">
        <w:rPr>
          <w:rFonts w:ascii="宋体" w:eastAsia="宋体" w:hAnsi="宋体" w:cs="宋体"/>
          <w:b/>
          <w:bCs/>
          <w:color w:val="DF402A"/>
          <w:kern w:val="0"/>
          <w:sz w:val="27"/>
          <w:szCs w:val="27"/>
        </w:rPr>
        <w:t>启动按键</w:t>
      </w:r>
      <w:r w:rsidRPr="004C6633">
        <w:rPr>
          <w:rFonts w:ascii="宋体" w:eastAsia="宋体" w:hAnsi="宋体" w:cs="宋体"/>
          <w:b/>
          <w:bCs/>
          <w:kern w:val="0"/>
          <w:sz w:val="27"/>
          <w:szCs w:val="27"/>
        </w:rPr>
        <w:t>遇到非法分子破坏不能使用情况下）</w:t>
      </w:r>
    </w:p>
    <w:p w:rsidR="004C6633" w:rsidRPr="004C6633" w:rsidRDefault="004C6633" w:rsidP="004C6633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4C6633">
        <w:rPr>
          <w:rFonts w:ascii="宋体" w:eastAsia="宋体" w:hAnsi="宋体" w:cs="宋体"/>
          <w:b/>
          <w:bCs/>
          <w:kern w:val="0"/>
          <w:sz w:val="24"/>
          <w:szCs w:val="24"/>
        </w:rPr>
        <w:t>1、</w:t>
      </w:r>
      <w:r w:rsidRPr="004C6633">
        <w:rPr>
          <w:rFonts w:ascii="宋体" w:eastAsia="宋体" w:hAnsi="宋体" w:cs="宋体"/>
          <w:kern w:val="0"/>
          <w:sz w:val="24"/>
          <w:szCs w:val="24"/>
        </w:rPr>
        <w:t>踩住刹车，长按遥控器</w:t>
      </w:r>
      <w:r w:rsidRPr="004C6633">
        <w:rPr>
          <w:rFonts w:ascii="宋体" w:eastAsia="宋体" w:hAnsi="宋体" w:cs="宋体"/>
          <w:b/>
          <w:bCs/>
          <w:kern w:val="0"/>
          <w:sz w:val="24"/>
          <w:szCs w:val="24"/>
        </w:rPr>
        <w:t>启动键</w:t>
      </w:r>
      <w:r w:rsidRPr="004C6633">
        <w:rPr>
          <w:rFonts w:ascii="宋体" w:eastAsia="宋体" w:hAnsi="宋体" w:cs="宋体"/>
          <w:kern w:val="0"/>
          <w:sz w:val="24"/>
          <w:szCs w:val="24"/>
        </w:rPr>
        <w:t>或长按遥控器尾箱键，车辆将启动。</w:t>
      </w:r>
    </w:p>
    <w:p w:rsidR="004C6633" w:rsidRPr="004C6633" w:rsidRDefault="004C6633" w:rsidP="004C6633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4C6633">
        <w:rPr>
          <w:rFonts w:ascii="宋体" w:eastAsia="宋体" w:hAnsi="宋体" w:cs="宋体"/>
          <w:b/>
          <w:bCs/>
          <w:kern w:val="0"/>
          <w:sz w:val="24"/>
          <w:szCs w:val="24"/>
        </w:rPr>
        <w:t>2、</w:t>
      </w:r>
      <w:r w:rsidRPr="004C6633">
        <w:rPr>
          <w:rFonts w:ascii="宋体" w:eastAsia="宋体" w:hAnsi="宋体" w:cs="宋体"/>
          <w:kern w:val="0"/>
          <w:sz w:val="24"/>
          <w:szCs w:val="24"/>
        </w:rPr>
        <w:t>踩住刹车，长按遥控器</w:t>
      </w:r>
      <w:r w:rsidRPr="004C6633">
        <w:rPr>
          <w:rFonts w:ascii="宋体" w:eastAsia="宋体" w:hAnsi="宋体" w:cs="宋体"/>
          <w:b/>
          <w:bCs/>
          <w:kern w:val="0"/>
          <w:sz w:val="24"/>
          <w:szCs w:val="24"/>
        </w:rPr>
        <w:t>启动键</w:t>
      </w:r>
      <w:r w:rsidRPr="004C6633">
        <w:rPr>
          <w:rFonts w:ascii="宋体" w:eastAsia="宋体" w:hAnsi="宋体" w:cs="宋体"/>
          <w:kern w:val="0"/>
          <w:sz w:val="24"/>
          <w:szCs w:val="24"/>
        </w:rPr>
        <w:t>或长按遥控器尾箱键，车辆将熄火，关闭ACC与ON电源。</w:t>
      </w:r>
    </w:p>
    <w:p w:rsidR="004C6633" w:rsidRPr="004C6633" w:rsidRDefault="004C6633" w:rsidP="004C6633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4C6633">
        <w:rPr>
          <w:rFonts w:ascii="宋体" w:eastAsia="宋体" w:hAnsi="宋体" w:cs="宋体"/>
          <w:b/>
          <w:bCs/>
          <w:color w:val="DF402A"/>
          <w:kern w:val="0"/>
          <w:sz w:val="33"/>
          <w:szCs w:val="33"/>
        </w:rPr>
        <w:t>注：</w:t>
      </w:r>
      <w:r w:rsidRPr="004C6633">
        <w:rPr>
          <w:rFonts w:ascii="宋体" w:eastAsia="宋体" w:hAnsi="宋体" w:cs="宋体"/>
          <w:kern w:val="0"/>
          <w:sz w:val="24"/>
          <w:szCs w:val="24"/>
        </w:rPr>
        <w:t>宝马款遥控器请按相应功能说明进行操作。</w:t>
      </w:r>
    </w:p>
    <w:p w:rsidR="004C6633" w:rsidRPr="004C6633" w:rsidRDefault="004C6633" w:rsidP="004C663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839155" cy="1971675"/>
            <wp:effectExtent l="19050" t="0" r="8945" b="0"/>
            <wp:docPr id="5" name="图片 4" descr="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37820" cy="1970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633" w:rsidRPr="004C6633" w:rsidRDefault="004C6633" w:rsidP="004C6633">
      <w:pPr>
        <w:widowControl/>
        <w:jc w:val="left"/>
        <w:rPr>
          <w:rFonts w:ascii="宋体" w:eastAsia="宋体" w:hAnsi="宋体" w:cs="宋体"/>
          <w:kern w:val="0"/>
          <w:szCs w:val="21"/>
        </w:rPr>
      </w:pPr>
    </w:p>
    <w:p w:rsidR="004C6633" w:rsidRPr="004C6633" w:rsidRDefault="004C6633" w:rsidP="004C6633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4C6633">
        <w:rPr>
          <w:rFonts w:ascii="宋体" w:eastAsia="宋体" w:hAnsi="宋体" w:cs="宋体"/>
          <w:b/>
          <w:bCs/>
          <w:kern w:val="0"/>
          <w:sz w:val="27"/>
          <w:szCs w:val="27"/>
        </w:rPr>
        <w:t>方案一：（当刹车无信号，刹车保险丝坏的情况下）</w:t>
      </w:r>
    </w:p>
    <w:p w:rsidR="004C6633" w:rsidRPr="004C6633" w:rsidRDefault="004C6633" w:rsidP="004C6633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4C6633">
        <w:rPr>
          <w:rFonts w:ascii="宋体" w:eastAsia="宋体" w:hAnsi="宋体" w:cs="宋体"/>
          <w:b/>
          <w:bCs/>
          <w:kern w:val="0"/>
          <w:sz w:val="24"/>
          <w:szCs w:val="24"/>
        </w:rPr>
        <w:t>1、</w:t>
      </w:r>
      <w:r w:rsidRPr="004C6633">
        <w:rPr>
          <w:rFonts w:ascii="宋体" w:eastAsia="宋体" w:hAnsi="宋体" w:cs="宋体"/>
          <w:kern w:val="0"/>
          <w:sz w:val="24"/>
          <w:szCs w:val="24"/>
        </w:rPr>
        <w:t>刹车无信号情况下，我们可以通过远程启动来启动车辆，熄火时，打开一次车门在30秒内长按遥控器启动按键或长按遥控器尾箱键，车辆熄火。</w:t>
      </w:r>
    </w:p>
    <w:p w:rsidR="004C6633" w:rsidRPr="004C6633" w:rsidRDefault="004C6633" w:rsidP="004C6633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4C6633">
        <w:rPr>
          <w:rFonts w:ascii="宋体" w:eastAsia="宋体" w:hAnsi="宋体" w:cs="宋体"/>
          <w:b/>
          <w:bCs/>
          <w:color w:val="DF402A"/>
          <w:kern w:val="0"/>
          <w:sz w:val="33"/>
          <w:szCs w:val="33"/>
        </w:rPr>
        <w:lastRenderedPageBreak/>
        <w:t>注：</w:t>
      </w:r>
      <w:r w:rsidRPr="004C6633">
        <w:rPr>
          <w:rFonts w:ascii="宋体" w:eastAsia="宋体" w:hAnsi="宋体" w:cs="宋体"/>
          <w:kern w:val="0"/>
          <w:sz w:val="24"/>
          <w:szCs w:val="24"/>
        </w:rPr>
        <w:t>宝马款遥控器请按相应功能说明进行操作。</w:t>
      </w:r>
    </w:p>
    <w:p w:rsidR="004C6633" w:rsidRPr="004C6633" w:rsidRDefault="004C6633" w:rsidP="004C6633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4C6633">
        <w:rPr>
          <w:rFonts w:ascii="宋体" w:eastAsia="宋体" w:hAnsi="宋体" w:cs="宋体"/>
          <w:b/>
          <w:bCs/>
          <w:kern w:val="0"/>
          <w:sz w:val="24"/>
          <w:szCs w:val="24"/>
        </w:rPr>
        <w:t>2、</w:t>
      </w:r>
      <w:r w:rsidRPr="004C6633">
        <w:rPr>
          <w:rFonts w:ascii="宋体" w:eastAsia="宋体" w:hAnsi="宋体" w:cs="宋体"/>
          <w:kern w:val="0"/>
          <w:sz w:val="24"/>
          <w:szCs w:val="24"/>
        </w:rPr>
        <w:t>刹车无信号的情况下，长按启动按键5秒启动/熄火汽车。</w:t>
      </w:r>
    </w:p>
    <w:p w:rsidR="004C6633" w:rsidRPr="004C6633" w:rsidRDefault="004C6633" w:rsidP="004C663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828936" cy="2295525"/>
            <wp:effectExtent l="19050" t="0" r="114" b="0"/>
            <wp:docPr id="6" name="图片 5" descr="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28936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633" w:rsidRPr="004C6633" w:rsidRDefault="004C6633" w:rsidP="004C6633">
      <w:pPr>
        <w:widowControl/>
        <w:jc w:val="left"/>
        <w:rPr>
          <w:rFonts w:ascii="宋体" w:eastAsia="宋体" w:hAnsi="宋体" w:cs="宋体"/>
          <w:kern w:val="0"/>
          <w:szCs w:val="21"/>
        </w:rPr>
      </w:pPr>
    </w:p>
    <w:p w:rsidR="000A571E" w:rsidRPr="00BC4617" w:rsidRDefault="000A571E"/>
    <w:sectPr w:rsidR="000A571E" w:rsidRPr="00BC46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71E" w:rsidRDefault="000A571E" w:rsidP="001D6B11">
      <w:r>
        <w:separator/>
      </w:r>
    </w:p>
  </w:endnote>
  <w:endnote w:type="continuationSeparator" w:id="1">
    <w:p w:rsidR="000A571E" w:rsidRDefault="000A571E" w:rsidP="001D6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71E" w:rsidRDefault="000A571E" w:rsidP="001D6B11">
      <w:r>
        <w:separator/>
      </w:r>
    </w:p>
  </w:footnote>
  <w:footnote w:type="continuationSeparator" w:id="1">
    <w:p w:rsidR="000A571E" w:rsidRDefault="000A571E" w:rsidP="001D6B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6B11"/>
    <w:rsid w:val="000A571E"/>
    <w:rsid w:val="001A3AA7"/>
    <w:rsid w:val="001D023C"/>
    <w:rsid w:val="001D6B11"/>
    <w:rsid w:val="003A12B3"/>
    <w:rsid w:val="004C6633"/>
    <w:rsid w:val="00BC4617"/>
    <w:rsid w:val="00DE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6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6B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6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6B1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D6B1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D6B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2019-12-02T02:23:00Z</dcterms:created>
  <dcterms:modified xsi:type="dcterms:W3CDTF">2019-12-02T02:24:00Z</dcterms:modified>
</cp:coreProperties>
</file>