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3C" w:rsidRPr="001D023C" w:rsidRDefault="001D023C" w:rsidP="001D023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D023C">
        <w:rPr>
          <w:rFonts w:ascii="宋体" w:eastAsia="宋体" w:hAnsi="宋体" w:cs="宋体"/>
          <w:b/>
          <w:bCs/>
          <w:kern w:val="0"/>
          <w:sz w:val="27"/>
          <w:szCs w:val="27"/>
        </w:rPr>
        <w:t>一、自动解防：</w:t>
      </w:r>
    </w:p>
    <w:p w:rsidR="001D023C" w:rsidRPr="001D023C" w:rsidRDefault="001D023C" w:rsidP="001D023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D023C">
        <w:rPr>
          <w:rFonts w:ascii="宋体" w:eastAsia="宋体" w:hAnsi="宋体" w:cs="宋体"/>
          <w:b/>
          <w:bCs/>
          <w:kern w:val="0"/>
          <w:sz w:val="24"/>
          <w:szCs w:val="24"/>
        </w:rPr>
        <w:t>通用机：</w:t>
      </w:r>
      <w:r w:rsidRPr="001D023C">
        <w:rPr>
          <w:rFonts w:ascii="宋体" w:eastAsia="宋体" w:hAnsi="宋体" w:cs="宋体"/>
          <w:kern w:val="0"/>
          <w:sz w:val="24"/>
          <w:szCs w:val="24"/>
        </w:rPr>
        <w:t>当遥控器靠近汽车2-3米，方向灯长亮一次，中控锁开锁并解除防盗，启动按键蓝色灯长亮指示。</w:t>
      </w:r>
    </w:p>
    <w:p w:rsidR="001D023C" w:rsidRPr="001D023C" w:rsidRDefault="001D023C" w:rsidP="001D023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D023C">
        <w:rPr>
          <w:rFonts w:ascii="宋体" w:eastAsia="宋体" w:hAnsi="宋体" w:cs="宋体"/>
          <w:b/>
          <w:bCs/>
          <w:kern w:val="0"/>
          <w:sz w:val="24"/>
          <w:szCs w:val="24"/>
        </w:rPr>
        <w:t>总线机：</w:t>
      </w:r>
      <w:r w:rsidRPr="001D023C">
        <w:rPr>
          <w:rFonts w:ascii="宋体" w:eastAsia="宋体" w:hAnsi="宋体" w:cs="宋体"/>
          <w:kern w:val="0"/>
          <w:sz w:val="24"/>
          <w:szCs w:val="24"/>
        </w:rPr>
        <w:t>当遥控器靠近汽车2-3米，方向灯闪两次喇叭鸣叫2声，中控锁开锁并解除防盗，启动按键蓝色灯长亮指示。</w:t>
      </w:r>
    </w:p>
    <w:p w:rsidR="001D023C" w:rsidRPr="001D023C" w:rsidRDefault="001D023C" w:rsidP="001D023C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1D023C" w:rsidRPr="001D023C" w:rsidRDefault="001D023C" w:rsidP="001D023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D023C">
        <w:rPr>
          <w:rFonts w:ascii="宋体" w:eastAsia="宋体" w:hAnsi="宋体" w:cs="宋体"/>
          <w:b/>
          <w:bCs/>
          <w:kern w:val="0"/>
          <w:sz w:val="27"/>
          <w:szCs w:val="27"/>
        </w:rPr>
        <w:t>二、自动设防：</w:t>
      </w:r>
    </w:p>
    <w:p w:rsidR="001D023C" w:rsidRPr="001D023C" w:rsidRDefault="001D023C" w:rsidP="001D023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D023C">
        <w:rPr>
          <w:rFonts w:ascii="宋体" w:eastAsia="宋体" w:hAnsi="宋体" w:cs="宋体"/>
          <w:kern w:val="0"/>
          <w:sz w:val="24"/>
          <w:szCs w:val="24"/>
        </w:rPr>
        <w:t>当遥控器离开汽车2-3米，喇叭响一声，方向灯闪一次，车门自动关锁并设定防盗，启动按键蓝色灯熄灭，车窗自动关闭（部分车型需加装升窗器）。</w:t>
      </w:r>
    </w:p>
    <w:p w:rsidR="001D023C" w:rsidRPr="001D023C" w:rsidRDefault="001D023C" w:rsidP="001D023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D023C">
        <w:rPr>
          <w:rFonts w:ascii="宋体" w:eastAsia="宋体" w:hAnsi="宋体" w:cs="宋体"/>
          <w:color w:val="DF402A"/>
          <w:kern w:val="0"/>
          <w:sz w:val="33"/>
          <w:szCs w:val="33"/>
        </w:rPr>
        <w:t>注意：</w:t>
      </w:r>
      <w:r w:rsidRPr="001D023C">
        <w:rPr>
          <w:rFonts w:ascii="宋体" w:eastAsia="宋体" w:hAnsi="宋体" w:cs="宋体"/>
          <w:kern w:val="0"/>
          <w:sz w:val="24"/>
          <w:szCs w:val="24"/>
        </w:rPr>
        <w:t>遥控器避免与手机或强信号发射物体放在一起，否则会产生信号干扰。</w:t>
      </w:r>
    </w:p>
    <w:p w:rsidR="00ED3A52" w:rsidRPr="001D023C" w:rsidRDefault="00ED3A52"/>
    <w:sectPr w:rsidR="00ED3A52" w:rsidRPr="001D0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52" w:rsidRDefault="00ED3A52" w:rsidP="001D6B11">
      <w:r>
        <w:separator/>
      </w:r>
    </w:p>
  </w:endnote>
  <w:endnote w:type="continuationSeparator" w:id="1">
    <w:p w:rsidR="00ED3A52" w:rsidRDefault="00ED3A52" w:rsidP="001D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52" w:rsidRDefault="00ED3A52" w:rsidP="001D6B11">
      <w:r>
        <w:separator/>
      </w:r>
    </w:p>
  </w:footnote>
  <w:footnote w:type="continuationSeparator" w:id="1">
    <w:p w:rsidR="00ED3A52" w:rsidRDefault="00ED3A52" w:rsidP="001D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1"/>
    <w:rsid w:val="001D023C"/>
    <w:rsid w:val="001D6B11"/>
    <w:rsid w:val="00DE2D90"/>
    <w:rsid w:val="00E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2019-12-02T02:22:00Z</dcterms:created>
  <dcterms:modified xsi:type="dcterms:W3CDTF">2019-12-02T02:23:00Z</dcterms:modified>
</cp:coreProperties>
</file>